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3.  INFORMAZIONI PARTICOLARI</w:t>
      </w:r>
    </w:p>
    <w:p>
      <w:pPr>
        <w:pStyle w:val="Normal"/>
        <w:jc w:val="center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relative a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Gruppo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Cs/>
          <w:i/>
          <w:i/>
          <w:sz w:val="24"/>
        </w:rPr>
      </w:pPr>
      <w:r>
        <w:rPr>
          <w:rFonts w:cs="Times New Roman"/>
          <w:bCs/>
          <w:i/>
          <w:sz w:val="24"/>
        </w:rPr>
        <w:t>(</w:t>
      </w:r>
      <w:r>
        <w:rPr>
          <w:rFonts w:cs="Times New Roman"/>
          <w:b/>
          <w:bCs/>
          <w:i/>
          <w:sz w:val="24"/>
        </w:rPr>
        <w:t>qualora ve ne siano</w:t>
      </w:r>
      <w:r>
        <w:rPr>
          <w:rFonts w:cs="Times New Roman"/>
          <w:bCs/>
          <w:i/>
          <w:sz w:val="24"/>
        </w:rPr>
        <w:t>, è necessario consegnare queste notizie in busta chiusa)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Segnaliamo alla Parrocchia le seguenti informazioni particolari e riservate che riguardano nostro/a figlio/a:</w:t>
      </w:r>
    </w:p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</w:r>
    </w:p>
    <w:p>
      <w:pPr>
        <w:pStyle w:val="Normal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Patologie ed eventuali terapie in corso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Allergie e intolleranze (anche agli alimenti)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both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Altro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Informativa relativa alla tutela della riservatezza,</w:t>
      </w:r>
    </w:p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in relazione ai dati personali raccolti per le attività educative della parrocchia.</w:t>
      </w:r>
    </w:p>
    <w:p>
      <w:pPr>
        <w:pStyle w:val="Normal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</w:r>
    </w:p>
    <w:p>
      <w:pPr>
        <w:pStyle w:val="Normal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Dichiariamo di aver letto e compreso l’Informativa circa l’utilizzo dei dati e prestiamo il consenso al trattamento dei dati relativi alla salute da noi forniti riguardanti nostro figlio o nostra figlia.</w:t>
      </w:r>
    </w:p>
    <w:p>
      <w:pPr>
        <w:pStyle w:val="Normal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>
          <w:rFonts w:cs="Times New Roman"/>
          <w:bCs/>
        </w:rPr>
      </w:pPr>
      <w:r>
        <w:rPr>
          <w:rFonts w:cs="Times New Roman"/>
          <w:bCs/>
          <w:sz w:val="24"/>
        </w:rPr>
        <w:t xml:space="preserve">Luogo e data </w:t>
      </w:r>
      <w:r>
        <w:rPr>
          <w:rFonts w:cs="Times New Roman"/>
          <w:bCs/>
        </w:rPr>
        <w:t>______________________________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  <w:sz w:val="24"/>
        </w:rPr>
        <w:t xml:space="preserve">Firma del padre </w:t>
      </w:r>
      <w:r>
        <w:rPr>
          <w:rFonts w:cs="Times New Roman"/>
          <w:bCs/>
        </w:rPr>
        <w:t xml:space="preserve">_____________________________ </w:t>
        <w:tab/>
        <w:tab/>
      </w:r>
      <w:r>
        <w:rPr>
          <w:rFonts w:cs="Times New Roman"/>
          <w:bCs/>
          <w:sz w:val="24"/>
        </w:rPr>
        <w:t xml:space="preserve">Firma della madre </w:t>
      </w:r>
      <w:r>
        <w:rPr>
          <w:rFonts w:cs="Times New Roman"/>
          <w:bCs/>
        </w:rPr>
        <w:t>_____________________________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DA COMPILARE SE IL MODULO È FIRMATO DA UN SOLO GENITORE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 o comunque in osservanza di quanto eventualmente previsto in merito da provvedimenti giudiziali.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Luogo e data </w:t>
      </w:r>
      <w:r>
        <w:rPr>
          <w:rFonts w:cs="Times New Roman"/>
        </w:rPr>
        <w:t>_____________________________</w:t>
      </w:r>
      <w:r>
        <w:rPr>
          <w:rFonts w:cs="Times New Roman"/>
          <w:bCs/>
        </w:rPr>
        <w:t xml:space="preserve"> Firma di un genitore </w:t>
      </w:r>
      <w:r>
        <w:rPr>
          <w:rFonts w:cs="Times New Roman"/>
        </w:rPr>
        <w:t>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720" w:top="777" w:footer="720" w:bottom="77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jc w:val="right"/>
      <w:rPr>
        <w:i/>
        <w:i/>
        <w:sz w:val="20"/>
      </w:rPr>
    </w:pPr>
    <w:r>
      <w:rPr>
        <w:i/>
        <w:sz w:val="20"/>
      </w:rPr>
      <w:t>rev. 15.01.2025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jc w:val="right"/>
      <w:rPr>
        <w:i/>
        <w:i/>
        <w:sz w:val="20"/>
      </w:rPr>
    </w:pPr>
    <w:r>
      <w:rPr>
        <w:i/>
        <w:sz w:val="20"/>
      </w:rPr>
      <w:t>rev. 15.01.2025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8d8"/>
    <w:pPr>
      <w:widowControl/>
      <w:pBdr/>
      <w:suppressAutoHyphens w:val="true"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2"/>
      <w:sz w:val="20"/>
      <w:szCs w:val="20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f08d8"/>
    <w:rPr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075b4d"/>
    <w:rPr>
      <w:color w:val="80808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75b4d"/>
    <w:rPr>
      <w:rFonts w:ascii="Tahoma" w:hAnsi="Tahoma" w:cs="Tahoma"/>
      <w:color w:val="000000"/>
      <w:kern w:val="2"/>
      <w:sz w:val="16"/>
      <w:szCs w:val="16"/>
      <w:u w:val="none" w:color="000000"/>
    </w:rPr>
  </w:style>
  <w:style w:type="character" w:styleId="Stile1" w:customStyle="1">
    <w:name w:val="Stile1"/>
    <w:basedOn w:val="DefaultParagraphFont"/>
    <w:uiPriority w:val="1"/>
    <w:qFormat/>
    <w:rsid w:val="00075b4d"/>
    <w:rPr>
      <w:rFonts w:ascii="Arial" w:hAnsi="Arial"/>
      <w:sz w:val="20"/>
    </w:rPr>
  </w:style>
  <w:style w:type="character" w:styleId="PidipaginaCarattere" w:customStyle="1">
    <w:name w:val="Piè di pagina Carattere"/>
    <w:basedOn w:val="DefaultParagraphFont"/>
    <w:uiPriority w:val="99"/>
    <w:qFormat/>
    <w:rsid w:val="00e26bd0"/>
    <w:rPr>
      <w:rFonts w:cs="Arial Unicode MS"/>
      <w:color w:val="000000"/>
      <w:kern w:val="2"/>
      <w:u w:val="none" w:color="000000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2851a9"/>
    <w:rPr>
      <w:rFonts w:cs="Arial Unicode MS"/>
      <w:color w:val="000000"/>
      <w:kern w:val="2"/>
      <w:u w:val="none" w:color="00000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2851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Intestazioneepidipagina" w:customStyle="1">
    <w:name w:val="Intestazione e piè di pagina"/>
    <w:qFormat/>
    <w:rsid w:val="00df08d8"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rsid w:val="00df08d8"/>
    <w:pPr>
      <w:widowControl/>
      <w:pBdr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2"/>
      <w:sz w:val="20"/>
      <w:szCs w:val="20"/>
      <w:u w:val="none" w:color="000000"/>
      <w:lang w:val="it-IT" w:eastAsia="it-IT" w:bidi="ar-SA"/>
    </w:rPr>
  </w:style>
  <w:style w:type="paragraph" w:styleId="Corpotesto1" w:customStyle="1">
    <w:name w:val="Corpo testo1"/>
    <w:qFormat/>
    <w:rsid w:val="00df08d8"/>
    <w:pPr>
      <w:widowControl/>
      <w:pBdr/>
      <w:suppressAutoHyphens w:val="true"/>
      <w:bidi w:val="0"/>
      <w:spacing w:before="0" w:after="120"/>
      <w:jc w:val="left"/>
    </w:pPr>
    <w:rPr>
      <w:rFonts w:eastAsia="Times New Roman" w:ascii="Times New Roman" w:hAnsi="Times New Roman" w:cs="Times New Roman"/>
      <w:color w:val="000000"/>
      <w:kern w:val="2"/>
      <w:sz w:val="20"/>
      <w:szCs w:val="20"/>
      <w:u w:val="none" w:color="000000"/>
      <w:lang w:val="it-IT" w:eastAsia="it-IT" w:bidi="ar-SA"/>
    </w:rPr>
  </w:style>
  <w:style w:type="paragraph" w:styleId="Corpodeltesto21" w:customStyle="1">
    <w:name w:val="Corpo del testo 21"/>
    <w:qFormat/>
    <w:rsid w:val="00df08d8"/>
    <w:pPr>
      <w:widowControl/>
      <w:pBdr/>
      <w:suppressAutoHyphens w:val="true"/>
      <w:bidi w:val="0"/>
      <w:spacing w:lineRule="auto" w:line="480" w:before="0" w:after="120"/>
      <w:jc w:val="left"/>
    </w:pPr>
    <w:rPr>
      <w:rFonts w:cs="Arial Unicode MS" w:ascii="Times New Roman" w:hAnsi="Times New Roman" w:eastAsia="Arial Unicode MS"/>
      <w:color w:val="000000"/>
      <w:kern w:val="2"/>
      <w:sz w:val="20"/>
      <w:szCs w:val="20"/>
      <w:u w:val="none" w:color="000000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4861b1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5b4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dipaginaCarattere"/>
    <w:uiPriority w:val="99"/>
    <w:unhideWhenUsed/>
    <w:rsid w:val="00e26bd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2851a9"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Stileimportato1" w:customStyle="1">
    <w:name w:val="Stile importato 1"/>
    <w:qFormat/>
    <w:rsid w:val="00df08d8"/>
  </w:style>
  <w:style w:type="numbering" w:styleId="Stileimportato2" w:customStyle="1">
    <w:name w:val="Stile importato 2"/>
    <w:qFormat/>
    <w:rsid w:val="00df08d8"/>
  </w:style>
  <w:style w:type="numbering" w:styleId="Stileimportato3" w:customStyle="1">
    <w:name w:val="Stile importato 3"/>
    <w:qFormat/>
    <w:rsid w:val="00df08d8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f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599E-F471-40C7-BD34-5F86B33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205</Words>
  <Characters>2144</Characters>
  <CharactersWithSpaces>2325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2025-01-15T11:00:00Z</dcterms:created>
  <dc:creator>Alessandro Aste</dc:creator>
  <dc:description/>
  <dc:language>it-IT</dc:language>
  <cp:lastModifiedBy>Alessandro Aste</cp:lastModifiedBy>
  <dcterms:modified xsi:type="dcterms:W3CDTF">2025-01-15T11:04:00Z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